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0B37" w14:paraId="37A060A9" w14:textId="77777777" w:rsidTr="00800B3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14:paraId="6DCCE021" w14:textId="77777777" w:rsidR="00800B37" w:rsidRPr="00800B37" w:rsidRDefault="00800B37" w:rsidP="00800B3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323E4F" w:themeColor="text2" w:themeShade="BF"/>
                <w:rtl/>
              </w:rPr>
            </w:pPr>
            <w:r w:rsidRPr="00800B37">
              <w:rPr>
                <w:rFonts w:ascii="Times New Roman" w:eastAsia="Times New Roman" w:hAnsi="Times New Roman" w:cs="B Zar"/>
                <w:b/>
                <w:bCs/>
                <w:color w:val="323E4F" w:themeColor="text2" w:themeShade="BF"/>
                <w:rtl/>
              </w:rPr>
              <w:t>فرم تعهدنامه نو</w:t>
            </w:r>
            <w:r w:rsidRPr="00800B37">
              <w:rPr>
                <w:rFonts w:ascii="Times New Roman" w:eastAsia="Times New Roman" w:hAnsi="Times New Roman" w:cs="B Zar" w:hint="cs"/>
                <w:b/>
                <w:bCs/>
                <w:color w:val="323E4F" w:themeColor="text2" w:themeShade="BF"/>
                <w:rtl/>
              </w:rPr>
              <w:t>ی</w:t>
            </w:r>
            <w:r w:rsidRPr="00800B37">
              <w:rPr>
                <w:rFonts w:ascii="Times New Roman" w:eastAsia="Times New Roman" w:hAnsi="Times New Roman" w:cs="B Zar" w:hint="eastAsia"/>
                <w:b/>
                <w:bCs/>
                <w:color w:val="323E4F" w:themeColor="text2" w:themeShade="BF"/>
                <w:rtl/>
              </w:rPr>
              <w:t>سندگان</w:t>
            </w:r>
          </w:p>
          <w:p w14:paraId="3B0B3295" w14:textId="03DA281B" w:rsidR="00800B37" w:rsidRDefault="004A49C3" w:rsidP="003A0558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4A49C3">
              <w:rPr>
                <w:rFonts w:ascii="Times New Roman" w:eastAsia="Times New Roman" w:hAnsi="Times New Roman" w:cs="B Zar"/>
                <w:b/>
                <w:bCs/>
                <w:color w:val="323E4F" w:themeColor="text2" w:themeShade="BF"/>
                <w:rtl/>
              </w:rPr>
              <w:t>سوم</w:t>
            </w:r>
            <w:r w:rsidRPr="004A49C3">
              <w:rPr>
                <w:rFonts w:ascii="Times New Roman" w:eastAsia="Times New Roman" w:hAnsi="Times New Roman" w:cs="B Zar" w:hint="cs"/>
                <w:b/>
                <w:bCs/>
                <w:color w:val="323E4F" w:themeColor="text2" w:themeShade="BF"/>
                <w:rtl/>
              </w:rPr>
              <w:t>ی</w:t>
            </w:r>
            <w:r w:rsidRPr="004A49C3">
              <w:rPr>
                <w:rFonts w:ascii="Times New Roman" w:eastAsia="Times New Roman" w:hAnsi="Times New Roman" w:cs="B Zar" w:hint="eastAsia"/>
                <w:b/>
                <w:bCs/>
                <w:color w:val="323E4F" w:themeColor="text2" w:themeShade="BF"/>
                <w:rtl/>
              </w:rPr>
              <w:t>ن</w:t>
            </w:r>
            <w:r w:rsidRPr="004A49C3">
              <w:rPr>
                <w:rFonts w:ascii="Times New Roman" w:eastAsia="Times New Roman" w:hAnsi="Times New Roman" w:cs="B Zar"/>
                <w:b/>
                <w:bCs/>
                <w:color w:val="323E4F" w:themeColor="text2" w:themeShade="BF"/>
                <w:rtl/>
              </w:rPr>
              <w:t xml:space="preserve"> هما</w:t>
            </w:r>
            <w:r w:rsidRPr="004A49C3">
              <w:rPr>
                <w:rFonts w:ascii="Times New Roman" w:eastAsia="Times New Roman" w:hAnsi="Times New Roman" w:cs="B Zar" w:hint="cs"/>
                <w:b/>
                <w:bCs/>
                <w:color w:val="323E4F" w:themeColor="text2" w:themeShade="BF"/>
                <w:rtl/>
              </w:rPr>
              <w:t>ی</w:t>
            </w:r>
            <w:r w:rsidRPr="004A49C3">
              <w:rPr>
                <w:rFonts w:ascii="Times New Roman" w:eastAsia="Times New Roman" w:hAnsi="Times New Roman" w:cs="B Zar" w:hint="eastAsia"/>
                <w:b/>
                <w:bCs/>
                <w:color w:val="323E4F" w:themeColor="text2" w:themeShade="BF"/>
                <w:rtl/>
              </w:rPr>
              <w:t>ش</w:t>
            </w:r>
            <w:r w:rsidRPr="004A49C3">
              <w:rPr>
                <w:rFonts w:ascii="Times New Roman" w:eastAsia="Times New Roman" w:hAnsi="Times New Roman" w:cs="B Zar"/>
                <w:b/>
                <w:bCs/>
                <w:color w:val="323E4F" w:themeColor="text2" w:themeShade="BF"/>
                <w:rtl/>
              </w:rPr>
              <w:t xml:space="preserve"> مل</w:t>
            </w:r>
            <w:r w:rsidRPr="004A49C3">
              <w:rPr>
                <w:rFonts w:ascii="Times New Roman" w:eastAsia="Times New Roman" w:hAnsi="Times New Roman" w:cs="B Zar" w:hint="cs"/>
                <w:b/>
                <w:bCs/>
                <w:color w:val="323E4F" w:themeColor="text2" w:themeShade="BF"/>
                <w:rtl/>
              </w:rPr>
              <w:t>ی</w:t>
            </w:r>
            <w:r w:rsidRPr="004A49C3">
              <w:rPr>
                <w:rFonts w:ascii="Times New Roman" w:eastAsia="Times New Roman" w:hAnsi="Times New Roman" w:cs="B Zar"/>
                <w:b/>
                <w:bCs/>
                <w:color w:val="323E4F" w:themeColor="text2" w:themeShade="BF"/>
                <w:rtl/>
              </w:rPr>
              <w:t xml:space="preserve"> پژوهش‌ها</w:t>
            </w:r>
            <w:r w:rsidRPr="004A49C3">
              <w:rPr>
                <w:rFonts w:ascii="Times New Roman" w:eastAsia="Times New Roman" w:hAnsi="Times New Roman" w:cs="B Zar" w:hint="cs"/>
                <w:b/>
                <w:bCs/>
                <w:color w:val="323E4F" w:themeColor="text2" w:themeShade="BF"/>
                <w:rtl/>
              </w:rPr>
              <w:t>ی</w:t>
            </w:r>
            <w:r w:rsidRPr="004A49C3">
              <w:rPr>
                <w:rFonts w:ascii="Times New Roman" w:eastAsia="Times New Roman" w:hAnsi="Times New Roman" w:cs="B Zar"/>
                <w:b/>
                <w:bCs/>
                <w:color w:val="323E4F" w:themeColor="text2" w:themeShade="BF"/>
                <w:rtl/>
              </w:rPr>
              <w:t xml:space="preserve"> نو</w:t>
            </w:r>
            <w:r w:rsidRPr="004A49C3">
              <w:rPr>
                <w:rFonts w:ascii="Times New Roman" w:eastAsia="Times New Roman" w:hAnsi="Times New Roman" w:cs="B Zar" w:hint="cs"/>
                <w:b/>
                <w:bCs/>
                <w:color w:val="323E4F" w:themeColor="text2" w:themeShade="BF"/>
                <w:rtl/>
              </w:rPr>
              <w:t>ی</w:t>
            </w:r>
            <w:r w:rsidRPr="004A49C3">
              <w:rPr>
                <w:rFonts w:ascii="Times New Roman" w:eastAsia="Times New Roman" w:hAnsi="Times New Roman" w:cs="B Zar" w:hint="eastAsia"/>
                <w:b/>
                <w:bCs/>
                <w:color w:val="323E4F" w:themeColor="text2" w:themeShade="BF"/>
                <w:rtl/>
              </w:rPr>
              <w:t>ن</w:t>
            </w:r>
            <w:r w:rsidRPr="004A49C3">
              <w:rPr>
                <w:rFonts w:ascii="Times New Roman" w:eastAsia="Times New Roman" w:hAnsi="Times New Roman" w:cs="B Zar"/>
                <w:b/>
                <w:bCs/>
                <w:color w:val="323E4F" w:themeColor="text2" w:themeShade="BF"/>
                <w:rtl/>
              </w:rPr>
              <w:t xml:space="preserve"> در ن</w:t>
            </w:r>
            <w:r w:rsidRPr="004A49C3">
              <w:rPr>
                <w:rFonts w:ascii="Times New Roman" w:eastAsia="Times New Roman" w:hAnsi="Times New Roman" w:cs="B Zar" w:hint="cs"/>
                <w:b/>
                <w:bCs/>
                <w:color w:val="323E4F" w:themeColor="text2" w:themeShade="BF"/>
                <w:rtl/>
              </w:rPr>
              <w:t>ی</w:t>
            </w:r>
            <w:r w:rsidRPr="004A49C3">
              <w:rPr>
                <w:rFonts w:ascii="Times New Roman" w:eastAsia="Times New Roman" w:hAnsi="Times New Roman" w:cs="B Zar" w:hint="eastAsia"/>
                <w:b/>
                <w:bCs/>
                <w:color w:val="323E4F" w:themeColor="text2" w:themeShade="BF"/>
                <w:rtl/>
              </w:rPr>
              <w:t>روگاه‌ها</w:t>
            </w:r>
            <w:r w:rsidRPr="004A49C3">
              <w:rPr>
                <w:rFonts w:ascii="Times New Roman" w:eastAsia="Times New Roman" w:hAnsi="Times New Roman" w:cs="B Zar" w:hint="cs"/>
                <w:b/>
                <w:bCs/>
                <w:color w:val="323E4F" w:themeColor="text2" w:themeShade="BF"/>
                <w:rtl/>
              </w:rPr>
              <w:t>ی</w:t>
            </w:r>
            <w:r w:rsidRPr="004A49C3">
              <w:rPr>
                <w:rFonts w:ascii="Times New Roman" w:eastAsia="Times New Roman" w:hAnsi="Times New Roman" w:cs="B Zar"/>
                <w:b/>
                <w:bCs/>
                <w:color w:val="323E4F" w:themeColor="text2" w:themeShade="BF"/>
                <w:rtl/>
              </w:rPr>
              <w:t xml:space="preserve"> هسته‌ا</w:t>
            </w:r>
            <w:r w:rsidRPr="004A49C3">
              <w:rPr>
                <w:rFonts w:ascii="Times New Roman" w:eastAsia="Times New Roman" w:hAnsi="Times New Roman" w:cs="B Zar" w:hint="cs"/>
                <w:b/>
                <w:bCs/>
                <w:color w:val="323E4F" w:themeColor="text2" w:themeShade="BF"/>
                <w:rtl/>
              </w:rPr>
              <w:t>ی</w:t>
            </w:r>
          </w:p>
        </w:tc>
      </w:tr>
    </w:tbl>
    <w:p w14:paraId="33B3CEFB" w14:textId="77777777" w:rsidR="000B37A8" w:rsidRDefault="000B37A8" w:rsidP="00800B37">
      <w:pPr>
        <w:bidi/>
        <w:spacing w:after="0" w:line="192" w:lineRule="auto"/>
        <w:ind w:firstLine="284"/>
        <w:jc w:val="center"/>
        <w:rPr>
          <w:rFonts w:ascii="Times New Roman" w:eastAsia="Times New Roman" w:hAnsi="Times New Roman" w:cs="B Zar"/>
          <w:sz w:val="24"/>
          <w:szCs w:val="24"/>
          <w:rtl/>
        </w:rPr>
      </w:pPr>
    </w:p>
    <w:p w14:paraId="3BD4F48B" w14:textId="3572AE72" w:rsidR="009D59F9" w:rsidRPr="00C24067" w:rsidRDefault="004A49C3" w:rsidP="004A49C3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E4336D" w:rsidRPr="00C2406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دبیر</w:t>
      </w:r>
      <w:r w:rsidR="00F36FBE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علمی</w:t>
      </w:r>
      <w:r w:rsidR="00E4336D" w:rsidRPr="00C2406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محترم </w:t>
      </w:r>
      <w:r w:rsidR="00E4336D" w:rsidRPr="00C2406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4A49C3">
        <w:rPr>
          <w:rFonts w:ascii="Times New Roman" w:eastAsia="Times New Roman" w:hAnsi="Times New Roman" w:cs="B Zar"/>
          <w:b/>
          <w:bCs/>
          <w:sz w:val="24"/>
          <w:szCs w:val="24"/>
          <w:rtl/>
        </w:rPr>
        <w:t>سوم</w:t>
      </w:r>
      <w:r w:rsidRPr="004A49C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4A49C3">
        <w:rPr>
          <w:rFonts w:ascii="Times New Roman" w:eastAsia="Times New Roman" w:hAnsi="Times New Roman" w:cs="B Zar" w:hint="eastAsia"/>
          <w:b/>
          <w:bCs/>
          <w:sz w:val="24"/>
          <w:szCs w:val="24"/>
          <w:rtl/>
        </w:rPr>
        <w:t>ن</w:t>
      </w:r>
      <w:r w:rsidRPr="004A49C3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هما</w:t>
      </w:r>
      <w:r w:rsidRPr="004A49C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4A49C3">
        <w:rPr>
          <w:rFonts w:ascii="Times New Roman" w:eastAsia="Times New Roman" w:hAnsi="Times New Roman" w:cs="B Zar" w:hint="eastAsia"/>
          <w:b/>
          <w:bCs/>
          <w:sz w:val="24"/>
          <w:szCs w:val="24"/>
          <w:rtl/>
        </w:rPr>
        <w:t>ش</w:t>
      </w:r>
      <w:r w:rsidRPr="004A49C3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مل</w:t>
      </w:r>
      <w:r w:rsidRPr="004A49C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4A49C3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پژوهش‌ها</w:t>
      </w:r>
      <w:r w:rsidRPr="004A49C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4A49C3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نو</w:t>
      </w:r>
      <w:r w:rsidRPr="004A49C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4A49C3">
        <w:rPr>
          <w:rFonts w:ascii="Times New Roman" w:eastAsia="Times New Roman" w:hAnsi="Times New Roman" w:cs="B Zar" w:hint="eastAsia"/>
          <w:b/>
          <w:bCs/>
          <w:sz w:val="24"/>
          <w:szCs w:val="24"/>
          <w:rtl/>
        </w:rPr>
        <w:t>ن</w:t>
      </w:r>
      <w:r w:rsidRPr="004A49C3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در ن</w:t>
      </w:r>
      <w:r w:rsidRPr="004A49C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4A49C3">
        <w:rPr>
          <w:rFonts w:ascii="Times New Roman" w:eastAsia="Times New Roman" w:hAnsi="Times New Roman" w:cs="B Zar" w:hint="eastAsia"/>
          <w:b/>
          <w:bCs/>
          <w:sz w:val="24"/>
          <w:szCs w:val="24"/>
          <w:rtl/>
        </w:rPr>
        <w:t>روگاه‌ها</w:t>
      </w:r>
      <w:r w:rsidRPr="004A49C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4A49C3">
        <w:rPr>
          <w:rFonts w:ascii="Times New Roman" w:eastAsia="Times New Roman" w:hAnsi="Times New Roman" w:cs="B Zar"/>
          <w:b/>
          <w:bCs/>
          <w:sz w:val="24"/>
          <w:szCs w:val="24"/>
          <w:rtl/>
        </w:rPr>
        <w:t xml:space="preserve"> هسته‌ا</w:t>
      </w:r>
      <w:r w:rsidRPr="004A49C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</w:p>
    <w:p w14:paraId="7F16E179" w14:textId="370B0688" w:rsidR="00E4336D" w:rsidRPr="008074F9" w:rsidRDefault="00E4336D" w:rsidP="003A0558">
      <w:pPr>
        <w:bidi/>
        <w:spacing w:after="0" w:line="240" w:lineRule="auto"/>
        <w:ind w:firstLine="284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احتراماً </w:t>
      </w:r>
      <w:r w:rsidRPr="008074F9">
        <w:rPr>
          <w:rFonts w:ascii="Times New Roman" w:eastAsia="Times New Roman" w:hAnsi="Times New Roman" w:cs="B Zar" w:hint="cs"/>
          <w:sz w:val="24"/>
          <w:szCs w:val="24"/>
          <w:rtl/>
        </w:rPr>
        <w:t xml:space="preserve">بدینوسیله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نویسندگان</w:t>
      </w:r>
      <w:r w:rsidRPr="008074F9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مقاله با عنوان:</w:t>
      </w:r>
      <w:r w:rsidR="00BE4500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</w:p>
    <w:p w14:paraId="3A259B7A" w14:textId="77777777" w:rsidR="00BE4500" w:rsidRPr="008074F9" w:rsidRDefault="00BE4500" w:rsidP="003A0558">
      <w:pPr>
        <w:bidi/>
        <w:spacing w:after="0" w:line="240" w:lineRule="auto"/>
        <w:rPr>
          <w:rFonts w:ascii="Times New Roman" w:eastAsia="Times New Roman" w:hAnsi="Times New Roman" w:cs="B Zar"/>
          <w:sz w:val="12"/>
          <w:szCs w:val="12"/>
          <w:rtl/>
        </w:rPr>
      </w:pPr>
    </w:p>
    <w:p w14:paraId="4893D0A1" w14:textId="77777777" w:rsidR="00E4336D" w:rsidRPr="00E4336D" w:rsidRDefault="00E4336D" w:rsidP="003A0558">
      <w:pPr>
        <w:bidi/>
        <w:spacing w:after="0" w:line="240" w:lineRule="auto"/>
        <w:ind w:left="283"/>
        <w:rPr>
          <w:rFonts w:ascii="Times New Roman" w:eastAsia="Times New Roman" w:hAnsi="Times New Roman" w:cs="B Zar"/>
          <w:sz w:val="24"/>
          <w:szCs w:val="24"/>
        </w:rPr>
      </w:pP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متعهد می</w:t>
      </w:r>
      <w:r w:rsidRPr="00E4336D">
        <w:rPr>
          <w:rFonts w:ascii="Times New Roman" w:eastAsia="Times New Roman" w:hAnsi="Times New Roman" w:cs="B Zar" w:hint="eastAsia"/>
          <w:sz w:val="24"/>
          <w:szCs w:val="24"/>
          <w:rtl/>
        </w:rPr>
        <w:t>‌‌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شوند که:</w:t>
      </w:r>
    </w:p>
    <w:p w14:paraId="69B783F5" w14:textId="77777777" w:rsidR="00E4336D" w:rsidRPr="00E4336D" w:rsidRDefault="00E4336D" w:rsidP="003A055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 xml:space="preserve">تمام 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>افرادی که نام آنها ب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ه‌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>عنوان نویسند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ه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در مقاله 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آمده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است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،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از متن مقاله و ارائه آن به این 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نشریه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آگاهی دارند. </w:t>
      </w:r>
    </w:p>
    <w:p w14:paraId="404E352E" w14:textId="77777777" w:rsidR="00E4336D" w:rsidRPr="00E4336D" w:rsidRDefault="00E4336D" w:rsidP="003A055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E4336D">
        <w:rPr>
          <w:rFonts w:ascii="Times New Roman" w:eastAsia="Times New Roman" w:hAnsi="Times New Roman" w:cs="B Zar"/>
          <w:sz w:val="24"/>
          <w:szCs w:val="24"/>
          <w:rtl/>
        </w:rPr>
        <w:t>تمام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نو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E4336D">
        <w:rPr>
          <w:rFonts w:ascii="Times New Roman" w:eastAsia="Times New Roman" w:hAnsi="Times New Roman" w:cs="B Zar" w:hint="eastAsia"/>
          <w:sz w:val="24"/>
          <w:szCs w:val="24"/>
          <w:rtl/>
        </w:rPr>
        <w:t>سندگان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در ته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E4336D">
        <w:rPr>
          <w:rFonts w:ascii="Times New Roman" w:eastAsia="Times New Roman" w:hAnsi="Times New Roman" w:cs="B Zar" w:hint="eastAsia"/>
          <w:sz w:val="24"/>
          <w:szCs w:val="24"/>
          <w:rtl/>
        </w:rPr>
        <w:t>ه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مقاله، تجز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E4336D">
        <w:rPr>
          <w:rFonts w:ascii="Times New Roman" w:eastAsia="Times New Roman" w:hAnsi="Times New Roman" w:cs="B Zar" w:hint="eastAsia"/>
          <w:sz w:val="24"/>
          <w:szCs w:val="24"/>
          <w:rtl/>
        </w:rPr>
        <w:t>ه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و تحل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E4336D">
        <w:rPr>
          <w:rFonts w:ascii="Times New Roman" w:eastAsia="Times New Roman" w:hAnsi="Times New Roman" w:cs="B Zar" w:hint="eastAsia"/>
          <w:sz w:val="24"/>
          <w:szCs w:val="24"/>
          <w:rtl/>
        </w:rPr>
        <w:t>ل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و تفس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E4336D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اطلاعات، بازنگر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انتقاد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محتوا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مقاله، مشارکت داشته</w:t>
      </w:r>
      <w:r w:rsidRPr="00E4336D">
        <w:rPr>
          <w:rFonts w:ascii="Cambria" w:eastAsia="Times New Roman" w:hAnsi="Cambria" w:cs="B Zar"/>
          <w:sz w:val="24"/>
          <w:szCs w:val="24"/>
          <w:rtl/>
        </w:rPr>
        <w:softHyphen/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اند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>.</w:t>
      </w:r>
    </w:p>
    <w:p w14:paraId="135B0420" w14:textId="52EED406" w:rsidR="00E4336D" w:rsidRDefault="00E4336D" w:rsidP="003A0558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E4336D">
        <w:rPr>
          <w:rFonts w:ascii="Times New Roman" w:eastAsia="Times New Roman" w:hAnsi="Times New Roman" w:cs="B Zar"/>
          <w:sz w:val="24"/>
          <w:szCs w:val="24"/>
          <w:rtl/>
        </w:rPr>
        <w:t>اسامی نویسندگان و اولویت نام آنها پس از ارائه مقاله تغییر نخواهد کرد.</w:t>
      </w:r>
    </w:p>
    <w:p w14:paraId="2F48BA34" w14:textId="5C0C8015" w:rsidR="00F36FBE" w:rsidRPr="00F36FBE" w:rsidRDefault="00F36FBE" w:rsidP="00F66449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F36FBE">
        <w:rPr>
          <w:rFonts w:ascii="Times New Roman" w:eastAsia="Times New Roman" w:hAnsi="Times New Roman" w:cs="B Zar"/>
          <w:sz w:val="24"/>
          <w:szCs w:val="24"/>
          <w:rtl/>
        </w:rPr>
        <w:t>در صورت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که برا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دب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 w:hint="eastAsia"/>
          <w:sz w:val="24"/>
          <w:szCs w:val="24"/>
          <w:rtl/>
        </w:rPr>
        <w:t>رخانه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هما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 w:hint="eastAsia"/>
          <w:sz w:val="24"/>
          <w:szCs w:val="24"/>
          <w:rtl/>
        </w:rPr>
        <w:t>ش؛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هرگونه تخلف و تقلب از جانب نو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 w:hint="eastAsia"/>
          <w:sz w:val="24"/>
          <w:szCs w:val="24"/>
          <w:rtl/>
        </w:rPr>
        <w:t>سنده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/ نو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 w:hint="eastAsia"/>
          <w:sz w:val="24"/>
          <w:szCs w:val="24"/>
          <w:rtl/>
        </w:rPr>
        <w:t>سندگان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مقاله در خصوص رعا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حقوق معنو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و ماد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(حق کپ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را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 w:hint="eastAsia"/>
          <w:sz w:val="24"/>
          <w:szCs w:val="24"/>
          <w:rtl/>
        </w:rPr>
        <w:t>ت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>) اثر محرز شود، دب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 w:hint="eastAsia"/>
          <w:sz w:val="24"/>
          <w:szCs w:val="24"/>
          <w:rtl/>
        </w:rPr>
        <w:t>رخانه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هرگونه پ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 w:hint="eastAsia"/>
          <w:sz w:val="24"/>
          <w:szCs w:val="24"/>
          <w:rtl/>
        </w:rPr>
        <w:t>گ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 w:hint="eastAsia"/>
          <w:sz w:val="24"/>
          <w:szCs w:val="24"/>
          <w:rtl/>
        </w:rPr>
        <w:t>ر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قانون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را برا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F36FBE">
        <w:rPr>
          <w:rFonts w:ascii="Times New Roman" w:eastAsia="Times New Roman" w:hAnsi="Times New Roman" w:cs="B Zar"/>
          <w:sz w:val="24"/>
          <w:szCs w:val="24"/>
          <w:rtl/>
        </w:rPr>
        <w:t xml:space="preserve"> خود محفوظ م</w:t>
      </w:r>
      <w:r w:rsidRPr="00F36FBE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="00F66449">
        <w:rPr>
          <w:rFonts w:ascii="Cambria" w:eastAsia="Times New Roman" w:hAnsi="Cambria" w:cs="Cambria" w:hint="cs"/>
          <w:sz w:val="24"/>
          <w:szCs w:val="24"/>
          <w:rtl/>
        </w:rPr>
        <w:t>‌</w:t>
      </w:r>
      <w:bookmarkStart w:id="0" w:name="_GoBack"/>
      <w:bookmarkEnd w:id="0"/>
      <w:r w:rsidRPr="00F36FBE">
        <w:rPr>
          <w:rFonts w:ascii="Times New Roman" w:eastAsia="Times New Roman" w:hAnsi="Times New Roman" w:cs="B Zar"/>
          <w:sz w:val="24"/>
          <w:szCs w:val="24"/>
          <w:rtl/>
        </w:rPr>
        <w:t>داند.</w:t>
      </w:r>
    </w:p>
    <w:p w14:paraId="25B9EE02" w14:textId="3ADE3AF1" w:rsidR="00E4336D" w:rsidRPr="00E4336D" w:rsidRDefault="00E4336D" w:rsidP="004A49C3">
      <w:pPr>
        <w:numPr>
          <w:ilvl w:val="0"/>
          <w:numId w:val="1"/>
        </w:numPr>
        <w:bidi/>
        <w:spacing w:after="0" w:line="240" w:lineRule="auto"/>
        <w:jc w:val="lowKashida"/>
        <w:rPr>
          <w:rStyle w:val="longtext"/>
          <w:rFonts w:ascii="Times New Roman" w:eastAsia="Times New Roman" w:hAnsi="Times New Roman" w:cs="B Zar"/>
          <w:sz w:val="24"/>
          <w:szCs w:val="24"/>
        </w:rPr>
      </w:pPr>
      <w:r w:rsidRPr="00E4336D">
        <w:rPr>
          <w:rFonts w:ascii="Times New Roman" w:eastAsia="Times New Roman" w:hAnsi="Times New Roman" w:cs="B Zar"/>
          <w:sz w:val="24"/>
          <w:szCs w:val="24"/>
          <w:rtl/>
        </w:rPr>
        <w:t>مقاله هم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‌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>زمان برای نشری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>ه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="00F36FBE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یا همایش 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>دیگری ارسال نشده است و تا زمان اعلام نتیجه نهایی از سوی</w:t>
      </w:r>
      <w:r w:rsidR="008C4510" w:rsidRPr="008C4510">
        <w:rPr>
          <w:rtl/>
        </w:rPr>
        <w:t xml:space="preserve"> </w:t>
      </w:r>
      <w:r w:rsidR="004A49C3" w:rsidRPr="004A49C3">
        <w:rPr>
          <w:rFonts w:ascii="Times New Roman" w:eastAsia="Times New Roman" w:hAnsi="Times New Roman" w:cs="B Zar"/>
          <w:b/>
          <w:bCs/>
          <w:rtl/>
        </w:rPr>
        <w:t>سوم</w:t>
      </w:r>
      <w:r w:rsidR="004A49C3" w:rsidRPr="004A49C3">
        <w:rPr>
          <w:rFonts w:ascii="Times New Roman" w:eastAsia="Times New Roman" w:hAnsi="Times New Roman" w:cs="B Zar" w:hint="cs"/>
          <w:b/>
          <w:bCs/>
          <w:rtl/>
        </w:rPr>
        <w:t>ی</w:t>
      </w:r>
      <w:r w:rsidR="004A49C3" w:rsidRPr="004A49C3">
        <w:rPr>
          <w:rFonts w:ascii="Times New Roman" w:eastAsia="Times New Roman" w:hAnsi="Times New Roman" w:cs="B Zar" w:hint="eastAsia"/>
          <w:b/>
          <w:bCs/>
          <w:rtl/>
        </w:rPr>
        <w:t>ن</w:t>
      </w:r>
      <w:r w:rsidR="004A49C3" w:rsidRPr="004A49C3">
        <w:rPr>
          <w:rFonts w:ascii="Times New Roman" w:eastAsia="Times New Roman" w:hAnsi="Times New Roman" w:cs="B Zar"/>
          <w:b/>
          <w:bCs/>
          <w:rtl/>
        </w:rPr>
        <w:t xml:space="preserve"> هما</w:t>
      </w:r>
      <w:r w:rsidR="004A49C3" w:rsidRPr="004A49C3">
        <w:rPr>
          <w:rFonts w:ascii="Times New Roman" w:eastAsia="Times New Roman" w:hAnsi="Times New Roman" w:cs="B Zar" w:hint="cs"/>
          <w:b/>
          <w:bCs/>
          <w:rtl/>
        </w:rPr>
        <w:t>ی</w:t>
      </w:r>
      <w:r w:rsidR="004A49C3" w:rsidRPr="004A49C3">
        <w:rPr>
          <w:rFonts w:ascii="Times New Roman" w:eastAsia="Times New Roman" w:hAnsi="Times New Roman" w:cs="B Zar" w:hint="eastAsia"/>
          <w:b/>
          <w:bCs/>
          <w:rtl/>
        </w:rPr>
        <w:t>ش</w:t>
      </w:r>
      <w:r w:rsidR="004A49C3" w:rsidRPr="004A49C3">
        <w:rPr>
          <w:rFonts w:ascii="Times New Roman" w:eastAsia="Times New Roman" w:hAnsi="Times New Roman" w:cs="B Zar"/>
          <w:b/>
          <w:bCs/>
          <w:rtl/>
        </w:rPr>
        <w:t xml:space="preserve"> مل</w:t>
      </w:r>
      <w:r w:rsidR="004A49C3" w:rsidRPr="004A49C3">
        <w:rPr>
          <w:rFonts w:ascii="Times New Roman" w:eastAsia="Times New Roman" w:hAnsi="Times New Roman" w:cs="B Zar" w:hint="cs"/>
          <w:b/>
          <w:bCs/>
          <w:rtl/>
        </w:rPr>
        <w:t>ی</w:t>
      </w:r>
      <w:r w:rsidR="004A49C3" w:rsidRPr="004A49C3">
        <w:rPr>
          <w:rFonts w:ascii="Times New Roman" w:eastAsia="Times New Roman" w:hAnsi="Times New Roman" w:cs="B Zar"/>
          <w:b/>
          <w:bCs/>
          <w:rtl/>
        </w:rPr>
        <w:t xml:space="preserve"> پژوهش‌ها</w:t>
      </w:r>
      <w:r w:rsidR="004A49C3" w:rsidRPr="004A49C3">
        <w:rPr>
          <w:rFonts w:ascii="Times New Roman" w:eastAsia="Times New Roman" w:hAnsi="Times New Roman" w:cs="B Zar" w:hint="cs"/>
          <w:b/>
          <w:bCs/>
          <w:rtl/>
        </w:rPr>
        <w:t>ی</w:t>
      </w:r>
      <w:r w:rsidR="004A49C3" w:rsidRPr="004A49C3">
        <w:rPr>
          <w:rFonts w:ascii="Times New Roman" w:eastAsia="Times New Roman" w:hAnsi="Times New Roman" w:cs="B Zar"/>
          <w:b/>
          <w:bCs/>
          <w:rtl/>
        </w:rPr>
        <w:t xml:space="preserve"> نو</w:t>
      </w:r>
      <w:r w:rsidR="004A49C3" w:rsidRPr="004A49C3">
        <w:rPr>
          <w:rFonts w:ascii="Times New Roman" w:eastAsia="Times New Roman" w:hAnsi="Times New Roman" w:cs="B Zar" w:hint="cs"/>
          <w:b/>
          <w:bCs/>
          <w:rtl/>
        </w:rPr>
        <w:t>ی</w:t>
      </w:r>
      <w:r w:rsidR="004A49C3" w:rsidRPr="004A49C3">
        <w:rPr>
          <w:rFonts w:ascii="Times New Roman" w:eastAsia="Times New Roman" w:hAnsi="Times New Roman" w:cs="B Zar" w:hint="eastAsia"/>
          <w:b/>
          <w:bCs/>
          <w:rtl/>
        </w:rPr>
        <w:t>ن</w:t>
      </w:r>
      <w:r w:rsidR="004A49C3" w:rsidRPr="004A49C3">
        <w:rPr>
          <w:rFonts w:ascii="Times New Roman" w:eastAsia="Times New Roman" w:hAnsi="Times New Roman" w:cs="B Zar"/>
          <w:b/>
          <w:bCs/>
          <w:rtl/>
        </w:rPr>
        <w:t xml:space="preserve"> در ن</w:t>
      </w:r>
      <w:r w:rsidR="004A49C3" w:rsidRPr="004A49C3">
        <w:rPr>
          <w:rFonts w:ascii="Times New Roman" w:eastAsia="Times New Roman" w:hAnsi="Times New Roman" w:cs="B Zar" w:hint="cs"/>
          <w:b/>
          <w:bCs/>
          <w:rtl/>
        </w:rPr>
        <w:t>ی</w:t>
      </w:r>
      <w:r w:rsidR="004A49C3" w:rsidRPr="004A49C3">
        <w:rPr>
          <w:rFonts w:ascii="Times New Roman" w:eastAsia="Times New Roman" w:hAnsi="Times New Roman" w:cs="B Zar" w:hint="eastAsia"/>
          <w:b/>
          <w:bCs/>
          <w:rtl/>
        </w:rPr>
        <w:t>روگاه‌ها</w:t>
      </w:r>
      <w:r w:rsidR="004A49C3" w:rsidRPr="004A49C3">
        <w:rPr>
          <w:rFonts w:ascii="Times New Roman" w:eastAsia="Times New Roman" w:hAnsi="Times New Roman" w:cs="B Zar" w:hint="cs"/>
          <w:b/>
          <w:bCs/>
          <w:rtl/>
        </w:rPr>
        <w:t>ی</w:t>
      </w:r>
      <w:r w:rsidR="004A49C3" w:rsidRPr="004A49C3">
        <w:rPr>
          <w:rFonts w:ascii="Times New Roman" w:eastAsia="Times New Roman" w:hAnsi="Times New Roman" w:cs="B Zar"/>
          <w:b/>
          <w:bCs/>
          <w:rtl/>
        </w:rPr>
        <w:t xml:space="preserve"> هسته‌ا</w:t>
      </w:r>
      <w:r w:rsidR="004A49C3" w:rsidRPr="004A49C3">
        <w:rPr>
          <w:rFonts w:ascii="Times New Roman" w:eastAsia="Times New Roman" w:hAnsi="Times New Roman" w:cs="B Zar" w:hint="cs"/>
          <w:b/>
          <w:bCs/>
          <w:rtl/>
        </w:rPr>
        <w:t>ی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،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به نشریه</w:t>
      </w:r>
      <w:r w:rsidR="004A49C3">
        <w:rPr>
          <w:rFonts w:ascii="Times New Roman" w:eastAsia="Times New Roman" w:hAnsi="Times New Roman" w:cs="B Zar" w:hint="cs"/>
          <w:sz w:val="24"/>
          <w:szCs w:val="24"/>
          <w:rtl/>
        </w:rPr>
        <w:t xml:space="preserve"> یا همایش</w:t>
      </w:r>
      <w:r w:rsidRPr="00E4336D">
        <w:rPr>
          <w:rFonts w:ascii="Times New Roman" w:eastAsia="Times New Roman" w:hAnsi="Times New Roman" w:cs="B Zar"/>
          <w:sz w:val="24"/>
          <w:szCs w:val="24"/>
          <w:rtl/>
        </w:rPr>
        <w:t xml:space="preserve"> دیگری ارسال نخواهد شد</w:t>
      </w:r>
      <w:r w:rsidRPr="00E4336D">
        <w:rPr>
          <w:rFonts w:ascii="Times New Roman" w:eastAsia="Times New Roman" w:hAnsi="Times New Roman" w:cs="B Zar" w:hint="cs"/>
          <w:sz w:val="24"/>
          <w:szCs w:val="24"/>
          <w:rtl/>
        </w:rPr>
        <w:t xml:space="preserve">. همچنین محتوای مقاله قبلاً در هیچ جای دیگر منتشر نشده است. </w:t>
      </w:r>
    </w:p>
    <w:p w14:paraId="4514F045" w14:textId="77777777" w:rsidR="00E4336D" w:rsidRPr="00E4336D" w:rsidRDefault="00E4336D" w:rsidP="00E4336D">
      <w:pPr>
        <w:pStyle w:val="ListParagraph"/>
        <w:bidi/>
        <w:spacing w:after="0" w:line="240" w:lineRule="auto"/>
        <w:ind w:left="0"/>
        <w:jc w:val="both"/>
        <w:rPr>
          <w:rtl/>
          <w:lang w:bidi="fa-IR"/>
        </w:rPr>
      </w:pPr>
      <w:r w:rsidRPr="00A17E8C">
        <w:rPr>
          <w:rFonts w:ascii="Times New Roman" w:eastAsia="Times New Roman" w:hAnsi="Times New Roman" w:cs="B Zar"/>
          <w:sz w:val="24"/>
          <w:szCs w:val="24"/>
        </w:rPr>
        <w:t xml:space="preserve"> </w:t>
      </w:r>
    </w:p>
    <w:p w14:paraId="27F4A397" w14:textId="37829E02" w:rsidR="00E4336D" w:rsidRPr="004A53E3" w:rsidRDefault="00E4336D" w:rsidP="007902DD">
      <w:pPr>
        <w:bidi/>
        <w:spacing w:after="0" w:line="240" w:lineRule="auto"/>
        <w:ind w:left="360"/>
        <w:rPr>
          <w:rFonts w:cs="B Zar"/>
          <w:sz w:val="18"/>
          <w:szCs w:val="18"/>
        </w:rPr>
      </w:pPr>
    </w:p>
    <w:tbl>
      <w:tblPr>
        <w:tblW w:w="10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362"/>
        <w:gridCol w:w="1203"/>
        <w:gridCol w:w="1563"/>
        <w:gridCol w:w="234"/>
        <w:gridCol w:w="1331"/>
        <w:gridCol w:w="1524"/>
        <w:gridCol w:w="39"/>
        <w:gridCol w:w="49"/>
        <w:gridCol w:w="1518"/>
        <w:gridCol w:w="774"/>
      </w:tblGrid>
      <w:tr w:rsidR="003A0558" w:rsidRPr="003A0558" w14:paraId="634D448A" w14:textId="77777777" w:rsidTr="003A0558">
        <w:trPr>
          <w:trHeight w:val="205"/>
          <w:jc w:val="center"/>
        </w:trPr>
        <w:tc>
          <w:tcPr>
            <w:tcW w:w="10160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4CBA388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lang w:bidi="fa-IR"/>
              </w:rPr>
            </w:pPr>
            <w:bookmarkStart w:id="1" w:name="OLE_LINK1"/>
            <w:bookmarkStart w:id="2" w:name="OLE_LINK2"/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مشخصات فردی مسئول مکاتبات</w:t>
            </w:r>
          </w:p>
        </w:tc>
      </w:tr>
      <w:tr w:rsidR="003A0558" w:rsidRPr="003A0558" w14:paraId="40B1F27B" w14:textId="77777777" w:rsidTr="003A0558">
        <w:trPr>
          <w:trHeight w:val="346"/>
          <w:jc w:val="center"/>
        </w:trPr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4B3B73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rtl/>
                <w:lang w:bidi="fa-IR"/>
              </w:rPr>
              <w:t>محل تاریخ و امضا:</w:t>
            </w:r>
          </w:p>
          <w:p w14:paraId="2F347209" w14:textId="77777777" w:rsidR="003A0558" w:rsidRPr="003A0558" w:rsidRDefault="003A0558" w:rsidP="006D0CE7">
            <w:pPr>
              <w:bidi/>
              <w:spacing w:after="0" w:line="240" w:lineRule="auto"/>
              <w:jc w:val="right"/>
              <w:rPr>
                <w:rFonts w:ascii="Arial" w:hAnsi="Arial" w:cs="B Lotus"/>
                <w:lang w:bidi="fa-IR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9326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b/>
                <w:bCs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مرتبه علمی/دانشجو: </w:t>
            </w:r>
          </w:p>
          <w:p w14:paraId="5FA4BE0B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9066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b/>
                <w:bCs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نام خانوادگی:  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27F822F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b/>
                <w:bCs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نام: </w:t>
            </w:r>
          </w:p>
        </w:tc>
      </w:tr>
      <w:tr w:rsidR="003A0558" w:rsidRPr="003A0558" w14:paraId="4921701E" w14:textId="77777777" w:rsidTr="003A0558">
        <w:trPr>
          <w:trHeight w:val="342"/>
          <w:jc w:val="center"/>
        </w:trPr>
        <w:tc>
          <w:tcPr>
            <w:tcW w:w="192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B03560" w14:textId="77777777" w:rsidR="003A0558" w:rsidRPr="003A0558" w:rsidRDefault="003A0558" w:rsidP="006D0CE7">
            <w:pPr>
              <w:bidi/>
              <w:spacing w:after="0" w:line="240" w:lineRule="auto"/>
              <w:jc w:val="right"/>
              <w:rPr>
                <w:rFonts w:ascii="Arial" w:hAnsi="Arial" w:cs="B Lotus"/>
                <w:lang w:bidi="fa-IR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4B70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تلفن ثابت(کد شهرستان):  </w:t>
            </w:r>
          </w:p>
          <w:p w14:paraId="10E6DDEF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b/>
                <w:bCs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تلفن همراه : </w:t>
            </w:r>
          </w:p>
        </w:tc>
        <w:tc>
          <w:tcPr>
            <w:tcW w:w="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3DCCFED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b/>
                <w:bCs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سازمان/ارگان: </w:t>
            </w:r>
          </w:p>
        </w:tc>
      </w:tr>
      <w:tr w:rsidR="003A0558" w:rsidRPr="003A0558" w14:paraId="0E4F577B" w14:textId="77777777" w:rsidTr="003A0558">
        <w:trPr>
          <w:trHeight w:val="260"/>
          <w:jc w:val="center"/>
        </w:trPr>
        <w:tc>
          <w:tcPr>
            <w:tcW w:w="192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D71182" w14:textId="77777777" w:rsidR="003A0558" w:rsidRPr="003A0558" w:rsidRDefault="003A0558" w:rsidP="006D0CE7">
            <w:pPr>
              <w:bidi/>
              <w:spacing w:after="0" w:line="240" w:lineRule="auto"/>
              <w:jc w:val="right"/>
              <w:rPr>
                <w:rFonts w:ascii="Arial" w:hAnsi="Arial" w:cs="B Lotus"/>
                <w:lang w:bidi="fa-IR"/>
              </w:rPr>
            </w:pPr>
          </w:p>
        </w:tc>
        <w:tc>
          <w:tcPr>
            <w:tcW w:w="8234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FC75D34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b/>
                <w:bCs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آدرس: </w:t>
            </w:r>
          </w:p>
        </w:tc>
      </w:tr>
      <w:tr w:rsidR="003A0558" w:rsidRPr="003A0558" w14:paraId="309944C6" w14:textId="77777777" w:rsidTr="003A0558">
        <w:trPr>
          <w:trHeight w:val="219"/>
          <w:jc w:val="center"/>
        </w:trPr>
        <w:tc>
          <w:tcPr>
            <w:tcW w:w="192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DBB705" w14:textId="77777777" w:rsidR="003A0558" w:rsidRPr="003A0558" w:rsidRDefault="003A0558" w:rsidP="006D0CE7">
            <w:pPr>
              <w:bidi/>
              <w:spacing w:after="0" w:line="240" w:lineRule="auto"/>
              <w:jc w:val="right"/>
              <w:rPr>
                <w:rFonts w:ascii="Arial" w:hAnsi="Arial" w:cs="B Lotus"/>
                <w:lang w:bidi="fa-IR"/>
              </w:rPr>
            </w:pPr>
          </w:p>
        </w:tc>
        <w:tc>
          <w:tcPr>
            <w:tcW w:w="8234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08EA2C" w14:textId="77777777" w:rsidR="003A0558" w:rsidRPr="003A0558" w:rsidRDefault="003A0558" w:rsidP="006D0CE7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b/>
                <w:bCs/>
                <w:rtl/>
                <w:lang w:bidi="fa-IR"/>
              </w:rPr>
            </w:pPr>
            <w:r w:rsidRPr="003A0558">
              <w:rPr>
                <w:rFonts w:ascii="Times New Roman" w:hAnsi="Times New Roman" w:cs="B Lotus"/>
                <w:b/>
                <w:bCs/>
                <w:lang w:bidi="fa-IR"/>
              </w:rPr>
              <w:t>EMAIL:</w:t>
            </w:r>
          </w:p>
          <w:p w14:paraId="0D0C6C09" w14:textId="77777777" w:rsidR="003A0558" w:rsidRPr="003A0558" w:rsidRDefault="003A0558" w:rsidP="006D0CE7">
            <w:pPr>
              <w:bidi/>
              <w:spacing w:after="0" w:line="240" w:lineRule="auto"/>
              <w:jc w:val="right"/>
              <w:rPr>
                <w:rFonts w:ascii="Times New Roman" w:hAnsi="Times New Roman" w:cs="B Lotus"/>
                <w:b/>
                <w:bCs/>
                <w:lang w:bidi="fa-IR"/>
              </w:rPr>
            </w:pPr>
          </w:p>
        </w:tc>
      </w:tr>
      <w:bookmarkEnd w:id="1"/>
      <w:bookmarkEnd w:id="2"/>
      <w:tr w:rsidR="003A0558" w:rsidRPr="003A0558" w14:paraId="55D0C1A2" w14:textId="77777777" w:rsidTr="003A0558">
        <w:trPr>
          <w:trHeight w:val="205"/>
          <w:jc w:val="center"/>
        </w:trPr>
        <w:tc>
          <w:tcPr>
            <w:tcW w:w="10160" w:type="dxa"/>
            <w:gridSpan w:val="11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2F03FEB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مشخصات مقاله</w:t>
            </w:r>
          </w:p>
        </w:tc>
      </w:tr>
      <w:tr w:rsidR="003A0558" w:rsidRPr="003A0558" w14:paraId="63C93015" w14:textId="77777777" w:rsidTr="003A0558">
        <w:trPr>
          <w:trHeight w:val="152"/>
          <w:jc w:val="center"/>
        </w:trPr>
        <w:tc>
          <w:tcPr>
            <w:tcW w:w="938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14496" w14:textId="77777777" w:rsidR="003A0558" w:rsidRPr="003A0558" w:rsidRDefault="003A0558" w:rsidP="006D0CE7">
            <w:pPr>
              <w:bidi/>
              <w:spacing w:after="0" w:line="240" w:lineRule="auto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محور مقاله: 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D10C13" w14:textId="77777777" w:rsidR="003A0558" w:rsidRPr="003A0558" w:rsidRDefault="003A0558" w:rsidP="006D0CE7">
            <w:pPr>
              <w:bidi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3A0558" w:rsidRPr="003A0558" w14:paraId="08BE2906" w14:textId="77777777" w:rsidTr="003A0558">
        <w:trPr>
          <w:trHeight w:val="342"/>
          <w:jc w:val="center"/>
        </w:trPr>
        <w:tc>
          <w:tcPr>
            <w:tcW w:w="778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68725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7767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فارسی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6E05F8B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lang w:bidi="fa-IR"/>
              </w:rPr>
            </w:pPr>
            <w:bookmarkStart w:id="3" w:name="OLE_LINK7"/>
            <w:bookmarkStart w:id="4" w:name="OLE_LINK8"/>
            <w:bookmarkEnd w:id="3"/>
            <w:bookmarkEnd w:id="4"/>
          </w:p>
        </w:tc>
      </w:tr>
      <w:tr w:rsidR="003A0558" w:rsidRPr="003A0558" w14:paraId="4F76E4F4" w14:textId="77777777" w:rsidTr="003A0558">
        <w:trPr>
          <w:trHeight w:val="341"/>
          <w:jc w:val="center"/>
        </w:trPr>
        <w:tc>
          <w:tcPr>
            <w:tcW w:w="7780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387046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right"/>
              <w:rPr>
                <w:rFonts w:ascii="Arial" w:hAnsi="Arial" w:cs="B Lotus"/>
                <w:b/>
                <w:bCs/>
                <w:lang w:bidi="fa-IR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7DD89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لاتین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C3A9BC6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</w:tr>
      <w:tr w:rsidR="003A0558" w:rsidRPr="003A0558" w14:paraId="6BCE0F2C" w14:textId="77777777" w:rsidTr="003A0558">
        <w:trPr>
          <w:trHeight w:val="200"/>
          <w:jc w:val="center"/>
        </w:trPr>
        <w:tc>
          <w:tcPr>
            <w:tcW w:w="312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3A3F4E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مشخصات نویسنده سوم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B64F0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مشخصات نویسنده دوم</w:t>
            </w: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BF73F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مشخصات نویسنده اول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AC8FE3B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</w:tr>
      <w:tr w:rsidR="003A0558" w:rsidRPr="003A0558" w14:paraId="4B6650FB" w14:textId="77777777" w:rsidTr="003A0558">
        <w:trPr>
          <w:trHeight w:val="268"/>
          <w:jc w:val="center"/>
        </w:trPr>
        <w:tc>
          <w:tcPr>
            <w:tcW w:w="1563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B2900D8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125408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2E9086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B2172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EEF82A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356B9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B12CD99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</w:tr>
      <w:tr w:rsidR="003A0558" w:rsidRPr="003A0558" w14:paraId="0FBC136E" w14:textId="77777777" w:rsidTr="003A0558">
        <w:trPr>
          <w:trHeight w:val="198"/>
          <w:jc w:val="center"/>
        </w:trPr>
        <w:tc>
          <w:tcPr>
            <w:tcW w:w="156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F3D8454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0A4781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661A86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4476A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04AB4F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CF500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BFF237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</w:tr>
      <w:tr w:rsidR="003A0558" w:rsidRPr="003A0558" w14:paraId="621A0BFC" w14:textId="77777777" w:rsidTr="003A0558">
        <w:trPr>
          <w:trHeight w:val="198"/>
          <w:jc w:val="center"/>
        </w:trPr>
        <w:tc>
          <w:tcPr>
            <w:tcW w:w="15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422892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1B3910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سازمان</w:t>
            </w:r>
          </w:p>
        </w:tc>
        <w:tc>
          <w:tcPr>
            <w:tcW w:w="156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68F45A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2FCDC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سازمان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5B4770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D03A0D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سازمان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B4FDE90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</w:tr>
      <w:tr w:rsidR="003A0558" w:rsidRPr="003A0558" w14:paraId="0314585D" w14:textId="77777777" w:rsidTr="003A0558">
        <w:trPr>
          <w:trHeight w:val="198"/>
          <w:jc w:val="center"/>
        </w:trPr>
        <w:tc>
          <w:tcPr>
            <w:tcW w:w="15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4A9BF0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4D1469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تلفن (ثابت/همراه)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14F243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9EC065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تلفن (ثابت/همراه)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47A42E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72491D" w14:textId="77777777" w:rsidR="003A0558" w:rsidRPr="003A0558" w:rsidRDefault="003A0558" w:rsidP="006D0CE7">
            <w:pPr>
              <w:tabs>
                <w:tab w:val="center" w:pos="5042"/>
              </w:tabs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3A0558">
              <w:rPr>
                <w:rFonts w:ascii="Arial" w:hAnsi="Arial" w:cs="B Lotus" w:hint="cs"/>
                <w:b/>
                <w:bCs/>
                <w:rtl/>
                <w:lang w:bidi="fa-IR"/>
              </w:rPr>
              <w:t>تلفن (ثابت/همراه)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B8D30" w14:textId="77777777" w:rsidR="003A0558" w:rsidRPr="003A0558" w:rsidRDefault="003A0558" w:rsidP="006D0CE7">
            <w:pPr>
              <w:bidi/>
              <w:spacing w:after="0" w:line="240" w:lineRule="auto"/>
              <w:jc w:val="center"/>
              <w:rPr>
                <w:rFonts w:ascii="Arial" w:hAnsi="Arial" w:cs="B Lotus"/>
                <w:rtl/>
                <w:lang w:bidi="fa-IR"/>
              </w:rPr>
            </w:pPr>
          </w:p>
        </w:tc>
      </w:tr>
    </w:tbl>
    <w:p w14:paraId="1DB7FB9C" w14:textId="77777777" w:rsidR="00D913D5" w:rsidRDefault="00D913D5" w:rsidP="00D913D5">
      <w:pPr>
        <w:pStyle w:val="ListParagraph"/>
        <w:bidi/>
        <w:spacing w:after="0" w:line="240" w:lineRule="auto"/>
        <w:rPr>
          <w:rFonts w:ascii="Times New Roman" w:eastAsia="Times New Roman" w:hAnsi="Times New Roman" w:cs="B Zar"/>
          <w:sz w:val="20"/>
          <w:szCs w:val="20"/>
          <w:lang w:bidi="fa-IR"/>
        </w:rPr>
      </w:pPr>
    </w:p>
    <w:p w14:paraId="7F73288F" w14:textId="42CC407D" w:rsidR="00E72A81" w:rsidRPr="00D913D5" w:rsidRDefault="00E72A81" w:rsidP="00E72A81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Zar"/>
          <w:rtl/>
          <w:lang w:bidi="fa-IR"/>
        </w:rPr>
      </w:pPr>
      <w:r w:rsidRPr="00D913D5">
        <w:rPr>
          <w:rFonts w:ascii="Times New Roman" w:eastAsia="Times New Roman" w:hAnsi="Times New Roman" w:cs="B Zar" w:hint="cs"/>
          <w:rtl/>
          <w:lang w:bidi="fa-IR"/>
        </w:rPr>
        <w:t xml:space="preserve">فرم باید به امضای نویسنده مسئول برسد. </w:t>
      </w:r>
    </w:p>
    <w:p w14:paraId="5502AC80" w14:textId="77777777" w:rsidR="00880AA3" w:rsidRPr="00D913D5" w:rsidRDefault="00880AA3" w:rsidP="00880AA3">
      <w:pPr>
        <w:pStyle w:val="ListParagraph"/>
        <w:numPr>
          <w:ilvl w:val="0"/>
          <w:numId w:val="2"/>
        </w:numPr>
        <w:bidi/>
        <w:spacing w:line="240" w:lineRule="auto"/>
        <w:rPr>
          <w:rFonts w:cs="B Zar"/>
          <w:sz w:val="20"/>
          <w:szCs w:val="20"/>
        </w:rPr>
      </w:pPr>
      <w:r w:rsidRPr="00D913D5">
        <w:rPr>
          <w:rFonts w:ascii="Times New Roman" w:eastAsia="Times New Roman" w:hAnsi="Times New Roman" w:cs="B Zar" w:hint="cs"/>
          <w:rtl/>
          <w:lang w:bidi="fa-IR"/>
        </w:rPr>
        <w:t xml:space="preserve">این فرم را پس از امضا در قالب </w:t>
      </w:r>
      <w:r w:rsidRPr="00D913D5">
        <w:rPr>
          <w:rFonts w:ascii="Times New Roman" w:eastAsia="Times New Roman" w:hAnsi="Times New Roman" w:cs="B Zar"/>
          <w:lang w:bidi="fa-IR"/>
        </w:rPr>
        <w:t xml:space="preserve">PDF </w:t>
      </w:r>
      <w:r w:rsidRPr="00D913D5">
        <w:rPr>
          <w:rFonts w:ascii="Times New Roman" w:eastAsia="Times New Roman" w:hAnsi="Times New Roman" w:cs="B Zar" w:hint="cs"/>
          <w:rtl/>
          <w:lang w:bidi="fa-IR"/>
        </w:rPr>
        <w:t xml:space="preserve"> (یا فایل اسکن شده) در سامانه بارگذاری نمایید.</w:t>
      </w:r>
    </w:p>
    <w:p w14:paraId="62C110CD" w14:textId="75FBE8BC" w:rsidR="004A53E3" w:rsidRDefault="004A53E3" w:rsidP="004A53E3">
      <w:pPr>
        <w:bidi/>
        <w:spacing w:line="240" w:lineRule="auto"/>
        <w:rPr>
          <w:rFonts w:cs="B Zar"/>
          <w:sz w:val="18"/>
          <w:szCs w:val="18"/>
          <w:rtl/>
        </w:rPr>
      </w:pPr>
    </w:p>
    <w:sectPr w:rsidR="004A53E3" w:rsidSect="00D913D5">
      <w:headerReference w:type="default" r:id="rId7"/>
      <w:type w:val="continuous"/>
      <w:pgSz w:w="11907" w:h="16840" w:code="9"/>
      <w:pgMar w:top="1134" w:right="1134" w:bottom="1134" w:left="1134" w:header="8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7669F" w14:textId="77777777" w:rsidR="00C4161B" w:rsidRDefault="00C4161B" w:rsidP="00E4336D">
      <w:pPr>
        <w:spacing w:after="0" w:line="240" w:lineRule="auto"/>
      </w:pPr>
      <w:r>
        <w:separator/>
      </w:r>
    </w:p>
  </w:endnote>
  <w:endnote w:type="continuationSeparator" w:id="0">
    <w:p w14:paraId="65DBEB43" w14:textId="77777777" w:rsidR="00C4161B" w:rsidRDefault="00C4161B" w:rsidP="00E4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79BC3" w14:textId="77777777" w:rsidR="00C4161B" w:rsidRDefault="00C4161B" w:rsidP="00E4336D">
      <w:pPr>
        <w:spacing w:after="0" w:line="240" w:lineRule="auto"/>
      </w:pPr>
      <w:r>
        <w:separator/>
      </w:r>
    </w:p>
  </w:footnote>
  <w:footnote w:type="continuationSeparator" w:id="0">
    <w:p w14:paraId="0D056A6C" w14:textId="77777777" w:rsidR="00C4161B" w:rsidRDefault="00C4161B" w:rsidP="00E4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E212D" w14:textId="34050574" w:rsidR="000B37A8" w:rsidRDefault="000B37A8" w:rsidP="008C4510">
    <w:pPr>
      <w:pStyle w:val="Header"/>
      <w:tabs>
        <w:tab w:val="right" w:pos="-567"/>
      </w:tabs>
      <w:bidi/>
      <w:rPr>
        <w:rFonts w:cs="B Zar"/>
        <w:b/>
        <w:bCs/>
        <w:color w:val="767171" w:themeColor="background2" w:themeShade="80"/>
        <w:sz w:val="20"/>
        <w:szCs w:val="20"/>
        <w:rtl/>
        <w:lang w:bidi="fa-IR"/>
      </w:rPr>
    </w:pPr>
  </w:p>
  <w:p w14:paraId="355F61EF" w14:textId="77777777" w:rsidR="00880AA3" w:rsidRPr="00880AA3" w:rsidRDefault="00880AA3" w:rsidP="00880AA3">
    <w:pPr>
      <w:pStyle w:val="Header"/>
      <w:bidi/>
      <w:jc w:val="center"/>
      <w:rPr>
        <w:rFonts w:cs="B Zar"/>
        <w:b/>
        <w:bCs/>
        <w:color w:val="767171" w:themeColor="background2" w:themeShade="80"/>
        <w:sz w:val="20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CFD"/>
    <w:multiLevelType w:val="hybridMultilevel"/>
    <w:tmpl w:val="7642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0C3E"/>
    <w:multiLevelType w:val="multilevel"/>
    <w:tmpl w:val="40C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6D"/>
    <w:rsid w:val="000B37A8"/>
    <w:rsid w:val="000D5FBF"/>
    <w:rsid w:val="000E305C"/>
    <w:rsid w:val="001920B1"/>
    <w:rsid w:val="002764C7"/>
    <w:rsid w:val="0028203C"/>
    <w:rsid w:val="003A0558"/>
    <w:rsid w:val="00400F88"/>
    <w:rsid w:val="00496789"/>
    <w:rsid w:val="004A49C3"/>
    <w:rsid w:val="004A53E3"/>
    <w:rsid w:val="00561933"/>
    <w:rsid w:val="00625042"/>
    <w:rsid w:val="0072147B"/>
    <w:rsid w:val="0076695C"/>
    <w:rsid w:val="007902DD"/>
    <w:rsid w:val="00800676"/>
    <w:rsid w:val="00800B37"/>
    <w:rsid w:val="00827B7C"/>
    <w:rsid w:val="00880AA3"/>
    <w:rsid w:val="008C4510"/>
    <w:rsid w:val="008E366B"/>
    <w:rsid w:val="00922C37"/>
    <w:rsid w:val="009C56E8"/>
    <w:rsid w:val="009D59F9"/>
    <w:rsid w:val="00A004A0"/>
    <w:rsid w:val="00A06A78"/>
    <w:rsid w:val="00A16BCD"/>
    <w:rsid w:val="00BE4500"/>
    <w:rsid w:val="00C24067"/>
    <w:rsid w:val="00C4161B"/>
    <w:rsid w:val="00C714DD"/>
    <w:rsid w:val="00CD0408"/>
    <w:rsid w:val="00D913D5"/>
    <w:rsid w:val="00DB6D7C"/>
    <w:rsid w:val="00E4336D"/>
    <w:rsid w:val="00E72A81"/>
    <w:rsid w:val="00EF7BE2"/>
    <w:rsid w:val="00F35F58"/>
    <w:rsid w:val="00F36FBE"/>
    <w:rsid w:val="00F53156"/>
    <w:rsid w:val="00F6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F8105"/>
  <w15:chartTrackingRefBased/>
  <w15:docId w15:val="{73BE5DCA-548C-42B7-91DE-51D1C731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E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rsid w:val="00E4336D"/>
  </w:style>
  <w:style w:type="paragraph" w:styleId="ListParagraph">
    <w:name w:val="List Paragraph"/>
    <w:basedOn w:val="Normal"/>
    <w:uiPriority w:val="34"/>
    <w:qFormat/>
    <w:rsid w:val="00E43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6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4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6D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80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TIRAZHEH</dc:creator>
  <cp:keywords/>
  <dc:description/>
  <cp:lastModifiedBy>azaduni</cp:lastModifiedBy>
  <cp:revision>2</cp:revision>
  <dcterms:created xsi:type="dcterms:W3CDTF">2024-10-27T06:48:00Z</dcterms:created>
  <dcterms:modified xsi:type="dcterms:W3CDTF">2024-10-27T06:48:00Z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20196e963480afe06b0ca2b1583dc9e3a1a503f97fb9f1faf742956c36a4fa60</vt:lpwstr>
  </property>
</Properties>
</file>